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884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88438A">
        <w:tc>
          <w:tcPr>
            <w:tcW w:w="1570" w:type="pct"/>
            <w:vAlign w:val="bottom"/>
          </w:tcPr>
          <w:p w14:paraId="74607E88" w14:textId="77777777" w:rsidR="000172E5" w:rsidRPr="00637200" w:rsidRDefault="006B50EB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88438A">
        <w:tc>
          <w:tcPr>
            <w:tcW w:w="1570" w:type="pct"/>
            <w:vAlign w:val="bottom"/>
          </w:tcPr>
          <w:p w14:paraId="55BF1A52" w14:textId="77777777" w:rsidR="00292898" w:rsidRPr="00637200" w:rsidRDefault="006B50EB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88438A">
        <w:tc>
          <w:tcPr>
            <w:tcW w:w="1570" w:type="pct"/>
            <w:vAlign w:val="bottom"/>
          </w:tcPr>
          <w:p w14:paraId="35001173" w14:textId="77777777" w:rsidR="006865CF" w:rsidRPr="00637200" w:rsidRDefault="006B50EB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88438A">
        <w:tc>
          <w:tcPr>
            <w:tcW w:w="1570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88438A">
        <w:tc>
          <w:tcPr>
            <w:tcW w:w="1570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88438A">
        <w:trPr>
          <w:trHeight w:val="1531"/>
        </w:trPr>
        <w:tc>
          <w:tcPr>
            <w:tcW w:w="1570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88438A">
        <w:trPr>
          <w:trHeight w:val="400"/>
        </w:trPr>
        <w:tc>
          <w:tcPr>
            <w:tcW w:w="1570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88438A" w:rsidRPr="0088438A" w14:paraId="20E5CAF0" w14:textId="77777777" w:rsidTr="0088438A">
        <w:trPr>
          <w:trHeight w:val="564"/>
        </w:trPr>
        <w:tc>
          <w:tcPr>
            <w:tcW w:w="1570" w:type="pct"/>
            <w:shd w:val="clear" w:color="auto" w:fill="8A434E" w:themeFill="accent4" w:themeFillShade="BF"/>
            <w:vAlign w:val="bottom"/>
          </w:tcPr>
          <w:p w14:paraId="34E132BC" w14:textId="287D24FE" w:rsidR="000172E5" w:rsidRPr="0088438A" w:rsidRDefault="0088438A" w:rsidP="006145D8">
            <w:pPr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Szczególne potrzeby</w:t>
            </w:r>
          </w:p>
        </w:tc>
        <w:tc>
          <w:tcPr>
            <w:tcW w:w="3430" w:type="pct"/>
            <w:shd w:val="clear" w:color="auto" w:fill="8A434E" w:themeFill="accent4" w:themeFillShade="BF"/>
            <w:vAlign w:val="bottom"/>
          </w:tcPr>
          <w:p w14:paraId="3E64177C" w14:textId="77777777" w:rsidR="000172E5" w:rsidRPr="0088438A" w:rsidRDefault="000172E5" w:rsidP="006145D8">
            <w:pPr>
              <w:rPr>
                <w:rFonts w:asciiTheme="majorHAnsi" w:hAnsiTheme="majorHAnsi"/>
                <w:b/>
                <w:color w:val="FFFFFF" w:themeColor="background1"/>
                <w:sz w:val="8"/>
              </w:rPr>
            </w:pPr>
          </w:p>
        </w:tc>
      </w:tr>
      <w:tr w:rsidR="0088438A" w:rsidRPr="00846B76" w14:paraId="3D428C2B" w14:textId="77777777" w:rsidTr="0088438A">
        <w:trPr>
          <w:trHeight w:val="834"/>
        </w:trPr>
        <w:tc>
          <w:tcPr>
            <w:tcW w:w="1570" w:type="pct"/>
            <w:vAlign w:val="bottom"/>
          </w:tcPr>
          <w:p w14:paraId="532E1354" w14:textId="093FD1AC" w:rsidR="0088438A" w:rsidRPr="0088438A" w:rsidRDefault="0088438A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Np. – wynajęcie wiaty, ognisko,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itp</w:t>
            </w:r>
            <w:proofErr w:type="spellEnd"/>
          </w:p>
        </w:tc>
        <w:tc>
          <w:tcPr>
            <w:tcW w:w="3430" w:type="pct"/>
            <w:vAlign w:val="bottom"/>
          </w:tcPr>
          <w:p w14:paraId="29A86BF6" w14:textId="77777777" w:rsidR="0088438A" w:rsidRPr="0088438A" w:rsidRDefault="0088438A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71B2C" w:rsidRPr="00846B76" w14:paraId="3348F9F0" w14:textId="77777777" w:rsidTr="0088438A">
        <w:tc>
          <w:tcPr>
            <w:tcW w:w="1570" w:type="pct"/>
            <w:vAlign w:val="bottom"/>
          </w:tcPr>
          <w:p w14:paraId="1E6A7FB7" w14:textId="392E560B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76B25A8E" w14:textId="0EBB0EAA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88438A">
        <w:tc>
          <w:tcPr>
            <w:tcW w:w="1570" w:type="pct"/>
            <w:vAlign w:val="bottom"/>
          </w:tcPr>
          <w:p w14:paraId="4FDD1A14" w14:textId="77777777" w:rsid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191D3F2" w14:textId="77777777" w:rsidR="00A04218" w:rsidRDefault="00A04218" w:rsidP="00A85EA0">
            <w:pPr>
              <w:rPr>
                <w:rFonts w:cs="Times New Roman"/>
                <w:color w:val="0D0D0D" w:themeColor="text1" w:themeTint="F2"/>
              </w:rPr>
            </w:pPr>
          </w:p>
          <w:p w14:paraId="281CF6D8" w14:textId="6F8AD59D" w:rsidR="00A04218" w:rsidRPr="00F71B2C" w:rsidRDefault="00A04218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7A36818D" w14:textId="43FEF29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A04218" w:rsidRPr="004957C0" w14:paraId="77E05BE1" w14:textId="77777777" w:rsidTr="00A04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70" w:type="pct"/>
          </w:tcPr>
          <w:p w14:paraId="26AD0803" w14:textId="77777777" w:rsidR="00A04218" w:rsidRPr="00F71B2C" w:rsidRDefault="00A04218" w:rsidP="00E6126D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430" w:type="pct"/>
          </w:tcPr>
          <w:p w14:paraId="57191250" w14:textId="79A07885" w:rsidR="00A04218" w:rsidRPr="004957C0" w:rsidRDefault="00A04218" w:rsidP="00E6126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Zapoznałem się regulaminem obowiązującym na obszarze objętym programem „Zanocuj w lesie”</w:t>
            </w:r>
            <w:r>
              <w:t xml:space="preserve"> i wyrażam zgodę na przetwarzanie danych osobowych wymaganych do realizacji </w:t>
            </w:r>
            <w:proofErr w:type="spellStart"/>
            <w:r>
              <w:t>prgramu</w:t>
            </w:r>
            <w:proofErr w:type="spellEnd"/>
            <w:r>
              <w:t>.</w:t>
            </w:r>
          </w:p>
        </w:tc>
      </w:tr>
      <w:tr w:rsidR="00A04218" w:rsidRPr="004957C0" w14:paraId="616FCCA6" w14:textId="77777777" w:rsidTr="00A042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70" w:type="pct"/>
          </w:tcPr>
          <w:p w14:paraId="4BB7CC1F" w14:textId="77777777" w:rsidR="00A04218" w:rsidRDefault="00A04218" w:rsidP="009D1DD9">
            <w:pPr>
              <w:rPr>
                <w:rFonts w:cs="Times New Roman"/>
                <w:color w:val="000000" w:themeColor="text1"/>
              </w:rPr>
            </w:pPr>
          </w:p>
          <w:p w14:paraId="651E9F72" w14:textId="77777777" w:rsidR="00A04218" w:rsidRDefault="00A04218" w:rsidP="009D1DD9">
            <w:pPr>
              <w:rPr>
                <w:rFonts w:cs="Times New Roman"/>
                <w:color w:val="000000" w:themeColor="text1"/>
              </w:rPr>
            </w:pPr>
          </w:p>
          <w:p w14:paraId="62D7BE9D" w14:textId="77777777" w:rsidR="00A04218" w:rsidRDefault="00A04218" w:rsidP="009D1DD9">
            <w:pPr>
              <w:rPr>
                <w:rFonts w:cs="Times New Roman"/>
                <w:color w:val="000000" w:themeColor="text1"/>
              </w:rPr>
            </w:pPr>
          </w:p>
          <w:p w14:paraId="09B883F3" w14:textId="77777777" w:rsidR="00A04218" w:rsidRDefault="00A04218" w:rsidP="009D1DD9">
            <w:pPr>
              <w:rPr>
                <w:rFonts w:cs="Times New Roman"/>
                <w:color w:val="000000" w:themeColor="text1"/>
              </w:rPr>
            </w:pPr>
          </w:p>
          <w:p w14:paraId="06AABEDF" w14:textId="77777777" w:rsidR="00A04218" w:rsidRPr="004957C0" w:rsidRDefault="00A04218" w:rsidP="009D1DD9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430" w:type="pct"/>
          </w:tcPr>
          <w:p w14:paraId="1BB421B1" w14:textId="5682E419" w:rsidR="00A04218" w:rsidRPr="00A04218" w:rsidRDefault="00A04218" w:rsidP="00A042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</w:t>
            </w:r>
            <w:r w:rsidRPr="00A04218">
              <w:rPr>
                <w:sz w:val="18"/>
                <w:szCs w:val="18"/>
              </w:rPr>
              <w:t>INFORMACJA</w:t>
            </w:r>
          </w:p>
          <w:p w14:paraId="272F7C05" w14:textId="13253CCC" w:rsidR="00A04218" w:rsidRPr="00A04218" w:rsidRDefault="00A04218" w:rsidP="00A04218">
            <w:pPr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W myśl postanowień art.13 Rozporządzenia Parlamentu Europejskiego i Rady (UE) 2016/679  z dnia 27 kwietnia 2016r. w sprawie ochrony osób fizycznych w związku z przetwarzaniem danych osobowych i w sprawie swobodnego przepływu takich danych oraz uchylenia dyrektywy 95/46/WE (Ogólne rozporządzenie o ochronie danych osobowych), dziennik Urzędowy UE L119/1, 04/05/2016 [RODO], które zaczyna obowiązywać z dniem 25 maja 2018r., w ramach realizacji praw osób, których dane osobowe dotyczą, zachodzi obowiązek podania poniższych informacji wszystkim pracownikom PGL LP Nadleśnictwa Kobiór.</w:t>
            </w:r>
          </w:p>
          <w:p w14:paraId="63B58117" w14:textId="77777777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Administratorem danych osobowych przekazywanych przez osoby fizyczne podczas wszelkich kontaktów z PGL LP Nadleśnictwem Kobiór jest:</w:t>
            </w:r>
          </w:p>
          <w:p w14:paraId="45262ED0" w14:textId="77777777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 xml:space="preserve">Państwowe Gospodarstwo Leśne </w:t>
            </w:r>
          </w:p>
          <w:p w14:paraId="64DECB22" w14:textId="77777777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 xml:space="preserve">Lasy Państwowe </w:t>
            </w:r>
          </w:p>
          <w:p w14:paraId="5223D4EE" w14:textId="77777777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Nadleśnictwo Kobiór</w:t>
            </w:r>
          </w:p>
          <w:p w14:paraId="43AC98C9" w14:textId="77777777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Adres: 43-211 Piasek, ul. Katowicka 141</w:t>
            </w:r>
          </w:p>
          <w:p w14:paraId="4F6E2731" w14:textId="77777777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REGON: 272536267</w:t>
            </w:r>
          </w:p>
          <w:p w14:paraId="4FE26A47" w14:textId="77777777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Strona internetowa: www.kobior.katowice.lasy.gov.pl</w:t>
            </w:r>
          </w:p>
          <w:p w14:paraId="655FA5BD" w14:textId="7F92789B" w:rsidR="00A04218" w:rsidRPr="00A04218" w:rsidRDefault="00A04218" w:rsidP="00A04218">
            <w:pPr>
              <w:pStyle w:val="Akapitzlist"/>
              <w:ind w:left="284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Poczta elektroniczna: kobior@katowice.lasy.gov.pl</w:t>
            </w:r>
          </w:p>
          <w:p w14:paraId="684109BE" w14:textId="55E9DF33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color w:val="BF678E" w:themeColor="hyperlink"/>
                <w:sz w:val="18"/>
                <w:szCs w:val="18"/>
                <w:u w:val="single"/>
              </w:rPr>
            </w:pPr>
            <w:r w:rsidRPr="00A04218">
              <w:rPr>
                <w:sz w:val="18"/>
                <w:szCs w:val="18"/>
              </w:rPr>
              <w:t xml:space="preserve">Administrator wyznaczył osobę odpowiedzialną za nadzorowanie przetwarzania danych osobowych, z którą można się skontaktować we wszystkich sprawach dotyczących przetwarzania danych osobowych oraz korzystania z praw związanych z przetwarzaniem danych, kierując korespondencję na adres e-mail: </w:t>
            </w:r>
            <w:hyperlink r:id="rId11" w:history="1">
              <w:r w:rsidRPr="00A04218">
                <w:rPr>
                  <w:rStyle w:val="Hipercze"/>
                  <w:sz w:val="18"/>
                  <w:szCs w:val="18"/>
                </w:rPr>
                <w:t>do.kobior@katowice.lasy.gov.pl</w:t>
              </w:r>
            </w:hyperlink>
          </w:p>
          <w:p w14:paraId="3627F060" w14:textId="0520608E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Dane osobowe przetwarzane są w celach związanych z działalnością PGL LP    Nadleśnictwa Kobiór wynikającą z przepisów prawa na podstawie art. 6 ust 1 lit. b RODO, tj. przetwarzanie jest niezbędne do realizacji wzajemnych zobowiązań wynikających z zawartej umowy.</w:t>
            </w:r>
          </w:p>
          <w:p w14:paraId="0CA0C6C6" w14:textId="7C74C950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Dane mogą być ujawniane pracownikom lub współpracownikom PGL LP Nadleśnictwa Kobiór, podmiotom udzielającym mu wsparcia na zasadzie zleconych usług i zgodnie z zawartymi umowami powierzenia oraz podmiotom uprawnionym na podstawie przepisów prawa.</w:t>
            </w:r>
          </w:p>
          <w:p w14:paraId="1A4C3D39" w14:textId="2FED9428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Dane osobowe przechowywane będą przez okres niezbędny do wykonania obowiązujących przepisów prawa.</w:t>
            </w:r>
          </w:p>
          <w:p w14:paraId="0CA1D3B4" w14:textId="2ED82C5E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>Posiadają Państwo następujące prawa co do swoich danych osobowych: prawo dostępu do treści swoich danych i ich sprostowania, usunięcia, ograniczenia przetwarzania, prawo do przenoszenia danych oraz prawo do wniesienia sprzeciwu wobec przetwarzania, a także prawo wniesienia skargi do Prezesa Urzędu Ochrony Danych Osobowych, gdy uznają, iż przetwarzanie Państwa danych osobowych narusza przepisy RODO.</w:t>
            </w:r>
          </w:p>
          <w:p w14:paraId="374360E8" w14:textId="77777777" w:rsidR="00A04218" w:rsidRPr="00A04218" w:rsidRDefault="00A04218" w:rsidP="00A04218">
            <w:pPr>
              <w:pStyle w:val="Akapitzlist"/>
              <w:numPr>
                <w:ilvl w:val="0"/>
                <w:numId w:val="23"/>
              </w:numPr>
              <w:ind w:left="284" w:hanging="284"/>
              <w:jc w:val="both"/>
              <w:rPr>
                <w:sz w:val="18"/>
                <w:szCs w:val="18"/>
              </w:rPr>
            </w:pPr>
            <w:r w:rsidRPr="00A04218">
              <w:rPr>
                <w:sz w:val="18"/>
                <w:szCs w:val="18"/>
              </w:rPr>
              <w:t xml:space="preserve">Podanie danych jest dobrowolne.   </w:t>
            </w:r>
          </w:p>
          <w:p w14:paraId="2EE966D2" w14:textId="77777777" w:rsidR="00A04218" w:rsidRPr="00A04218" w:rsidRDefault="00A04218" w:rsidP="00A04218">
            <w:pPr>
              <w:pStyle w:val="Akapitzlist"/>
              <w:ind w:left="0"/>
              <w:rPr>
                <w:sz w:val="18"/>
                <w:szCs w:val="18"/>
              </w:rPr>
            </w:pPr>
          </w:p>
          <w:p w14:paraId="5F693053" w14:textId="7D835CE8" w:rsidR="00A04218" w:rsidRPr="00A04218" w:rsidRDefault="00A04218" w:rsidP="009D1DD9">
            <w:pPr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42D43D30" w14:textId="00364514" w:rsidR="000172E5" w:rsidRPr="00A04218" w:rsidRDefault="00A04218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>
        <w:rPr>
          <w:rFonts w:cs="Times New Roman"/>
          <w:color w:val="000000" w:themeColor="text1"/>
          <w:sz w:val="24"/>
          <w:szCs w:val="24"/>
        </w:rPr>
        <w:t>Wyrażam zgodę ……………………………..</w:t>
      </w:r>
      <w:bookmarkStart w:id="0" w:name="_GoBack"/>
      <w:bookmarkEnd w:id="0"/>
    </w:p>
    <w:sectPr w:rsidR="000172E5" w:rsidRPr="00A04218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E1844" w14:textId="77777777" w:rsidR="006B50EB" w:rsidRDefault="006B50EB" w:rsidP="000172E5">
      <w:pPr>
        <w:spacing w:after="0" w:line="240" w:lineRule="auto"/>
      </w:pPr>
      <w:r>
        <w:separator/>
      </w:r>
    </w:p>
  </w:endnote>
  <w:endnote w:type="continuationSeparator" w:id="0">
    <w:p w14:paraId="37CFFDEA" w14:textId="77777777" w:rsidR="006B50EB" w:rsidRDefault="006B50E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2DABA7-426B-400B-88AD-11D83132AD32}"/>
    <w:embedBold r:id="rId2" w:fontKey="{CE180B22-128E-48A6-A92B-3845D82E9E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9B3C508-2BB7-4AEE-A254-3783901529A2}"/>
    <w:embedBold r:id="rId4" w:fontKey="{F3206916-5949-4485-84C5-D509C6F77FBE}"/>
    <w:embedItalic r:id="rId5" w:fontKey="{E85FDF82-0EF7-4669-820A-F731A347039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82432FDE-098E-4CBF-BA9B-7C5D3FCF7F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EB19593-F268-43CE-AC22-3153D53739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A1225AC-A3A3-4C7F-B061-DD1BCD3CD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6EA57" w14:textId="77777777" w:rsidR="00D3123A" w:rsidRDefault="00D312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D5704" w14:textId="77777777" w:rsidR="00D3123A" w:rsidRDefault="00D312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F1DA8" w14:textId="77777777" w:rsidR="006B50EB" w:rsidRDefault="006B50EB" w:rsidP="000172E5">
      <w:pPr>
        <w:spacing w:after="0" w:line="240" w:lineRule="auto"/>
      </w:pPr>
      <w:r>
        <w:separator/>
      </w:r>
    </w:p>
  </w:footnote>
  <w:footnote w:type="continuationSeparator" w:id="0">
    <w:p w14:paraId="3050A0A0" w14:textId="77777777" w:rsidR="006B50EB" w:rsidRDefault="006B50E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CCFDD" w14:textId="77777777" w:rsidR="00D3123A" w:rsidRDefault="00D312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68" w:type="dxa"/>
      <w:tblLook w:val="04A0" w:firstRow="1" w:lastRow="0" w:firstColumn="1" w:lastColumn="0" w:noHBand="0" w:noVBand="1"/>
    </w:tblPr>
    <w:tblGrid>
      <w:gridCol w:w="1806"/>
      <w:gridCol w:w="6462"/>
    </w:tblGrid>
    <w:tr w:rsidR="00B337A2" w:rsidRPr="00637200" w14:paraId="0775A7C9" w14:textId="77777777" w:rsidTr="00D3123A">
      <w:trPr>
        <w:trHeight w:val="702"/>
      </w:trPr>
      <w:tc>
        <w:tcPr>
          <w:tcW w:w="1654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4" w:type="dxa"/>
          <w:vAlign w:val="center"/>
        </w:tcPr>
        <w:p w14:paraId="563E594B" w14:textId="77777777" w:rsidR="00D3123A" w:rsidRDefault="00D3123A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</w:t>
          </w:r>
        </w:p>
        <w:p w14:paraId="2110400B" w14:textId="0072FC1B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 xml:space="preserve">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A8B09" w14:textId="77777777" w:rsidR="00D3123A" w:rsidRDefault="00D312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1FF06DE2"/>
    <w:multiLevelType w:val="hybridMultilevel"/>
    <w:tmpl w:val="502868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A1054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D66DF"/>
    <w:rsid w:val="005F2035"/>
    <w:rsid w:val="005F7990"/>
    <w:rsid w:val="006145D8"/>
    <w:rsid w:val="00637200"/>
    <w:rsid w:val="0063739C"/>
    <w:rsid w:val="006865CF"/>
    <w:rsid w:val="006B50EB"/>
    <w:rsid w:val="007147D7"/>
    <w:rsid w:val="007527AD"/>
    <w:rsid w:val="00770F25"/>
    <w:rsid w:val="007A35A8"/>
    <w:rsid w:val="007A5FB5"/>
    <w:rsid w:val="007B0A85"/>
    <w:rsid w:val="007C6A52"/>
    <w:rsid w:val="0082043E"/>
    <w:rsid w:val="00846B76"/>
    <w:rsid w:val="0086797B"/>
    <w:rsid w:val="0088438A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04218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3123A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04218"/>
    <w:pPr>
      <w:spacing w:before="0"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.kobior@katowice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4C39A7"/>
    <w:rsid w:val="006D7532"/>
    <w:rsid w:val="00756A93"/>
    <w:rsid w:val="00782D0D"/>
    <w:rsid w:val="007F34AE"/>
    <w:rsid w:val="008540E4"/>
    <w:rsid w:val="009903F3"/>
    <w:rsid w:val="009C4FA4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A80EDC-EA8A-4587-8AFB-00E6AA773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442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2021-04-29T09:35:00Z</dcterms:created>
  <dcterms:modified xsi:type="dcterms:W3CDTF">2021-04-29T10:06:00Z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